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3-A</w:t>
        <w:t xml:space="preserve">.  </w:t>
      </w:r>
      <w:r>
        <w:rPr>
          <w:b/>
        </w:rPr>
        <w:t xml:space="preserve">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§33 (NEW). PL 1971, c. 622, §§69-D (AMD). PL 2003, c. 708, §1 (AMD). PL 2007, c. 539, Pt. N,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§3-A. State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§3-A. State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§3-A. STATE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