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Inconsistent laws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 Inconsistent laws suspended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Inconsistent laws suspended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§317. INCONSISTENT LAWS SUSPENDED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