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Brakes to be set; teams with passengers to be attended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Brakes to be set; teams with passengers to be attended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Brakes to be set; teams with passengers to be attended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§1112. BRAKES TO BE SET; TEAMS WITH PASSENGERS TO BE ATTENDED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