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1611</w:t>
        <w:t xml:space="preserve">.  </w:t>
      </w:r>
      <w:r>
        <w:rPr>
          <w:b/>
        </w:rPr>
        <w:t xml:space="preserve">Violations; bond for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237, §3 (AMD). PL 1985, c. 812, §B1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§1611. Violations; bond for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§1611. Violations; bond for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§1611. VIOLATIONS; BOND FOR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