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2904</w:t>
        <w:t xml:space="preserve">.  </w:t>
      </w:r>
      <w:r>
        <w:rPr>
          <w:b/>
        </w:rPr>
        <w:t xml:space="preserve">Nature of liability; limit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§2904. Nature of liability; limit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§2904. Nature of liability; limit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§2904. NATURE OF LIABILITY; LIMIT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