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422</w:t>
        <w:t xml:space="preserve">.  </w:t>
      </w:r>
      <w:r>
        <w:rPr>
          <w:b/>
        </w:rPr>
        <w:t xml:space="preserve">Amendment to certificate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PL 1993, c. 316, §53 (AMD). PL 1995, c. 458, §14 (AMD). PL 1999, c. 594, §§20,21 (AMD).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§422. Amendment to certificate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§422. Amendment to certificate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§422. AMENDMENT TO CERTIFICATE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