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19204</w:t>
        <w:t xml:space="preserve">.  </w:t>
      </w:r>
      <w:r>
        <w:rPr>
          <w:b/>
        </w:rPr>
        <w:t xml:space="preserve">Rulemaking authority</w:t>
      </w:r>
    </w:p>
    <w:p>
      <w:pPr>
        <w:jc w:val="both"/>
        <w:spacing w:before="100" w:after="100"/>
        <w:ind w:start="360"/>
        <w:ind w:firstLine="360"/>
      </w:pPr>
      <w:r>
        <w:rPr/>
      </w:r>
      <w:r>
        <w:rPr/>
      </w:r>
      <w:r>
        <w:t xml:space="preserve">The board shall adopt rules that are necessary for the implementation of this chapter. The rules may include, but need not be limited to, requirements for licensure, license renewal and license reinstatement as well as practice setting standards that apply to individuals licensed under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§19204.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§19204.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§19204.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