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2574</w:t>
        <w:t xml:space="preserve">.  </w:t>
      </w:r>
      <w:r>
        <w:rPr>
          <w:b/>
        </w:rPr>
        <w:t xml:space="preserve">Locum tenens</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§§5,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374, §1 (NEW). PL 1991, c. 425, §5 (AMD). PL 1993, c. 600, §A176 (AMD). PL 1997, c. 50, §6 (AMD). PL 2001, c. 492, §3 (AMD). PL 2025, c. 738, Pt. A, §5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§2574. Locum tenens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§2574. Locum tenens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§2574. LOCUM TENENS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