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2593</w:t>
        <w:t xml:space="preserve">.  </w:t>
      </w:r>
      <w:r>
        <w:rPr>
          <w:b/>
        </w:rPr>
        <w:t xml:space="preserve">Mental or physical examination of licensee licensed to practice in Maine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1993, c. 600, §A183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§2593. Mental or physical examination of licensee licensed to practice in Maine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§2593. Mental or physical examination of licensee licensed to practice in Maine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§2593. MENTAL OR PHYSICAL EXAMINATION OF LICENSEE LICENSED TO PRACTICE IN MAINE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