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2594-D</w:t>
        <w:t xml:space="preserve">.  </w:t>
      </w:r>
      <w:r>
        <w:rPr>
          <w:b/>
        </w:rPr>
        <w:t xml:space="preserve">Termination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391 (NEW). PL 1977, c. 694, §§602-604 (AMD). PL 1983, c. 378, §40 (AMD). PL 1993, c. 600, §A187 (AMD). PL 1999, c. 547, §B65 (AMD). PL 1999, c. 547, §B80 (AFF). PL 2025, c. 316, §3 (REV).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§2594-D. Termination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§2594-D. Termination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§2594-D. TERMINATION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