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Licensure for physical therapists trained in other count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6 (RPR).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4. Licensure for physical therapists trained in other count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Licensure for physical therapists trained in other count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4. LICENSURE FOR PHYSICAL THERAPISTS TRAINED IN OTHER COUNT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