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3272</w:t>
        <w:t xml:space="preserve">.  </w:t>
      </w:r>
      <w:r>
        <w:rPr>
          <w:b/>
        </w:rPr>
        <w:t xml:space="preserve">Examinations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1983, c. 741, §2 (RPR). PL 1993, c. 600, §A209 (AMD). PL 2005, c. 162,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§3272. Examinations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§3272. Examinations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§3272. EXAMINATIONS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