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3284</w:t>
        <w:t xml:space="preserve">.  </w:t>
      </w:r>
      <w:r>
        <w:rPr>
          <w:b/>
        </w:rPr>
        <w:t xml:space="preserve">Disciplinary action; notice, appeal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694, §612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§3284. Disciplinary action; notice, appeal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§3284. Disciplinary action; notice, appeal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§3284. DISCIPLINARY ACTION; NOTICE, APPEAL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