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3297</w:t>
        <w:t xml:space="preserve">.  </w:t>
      </w:r>
      <w:r>
        <w:rPr>
          <w:b/>
        </w:rPr>
        <w:t xml:space="preserve">Posting of policy regarding acceptance of Medicare assignment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325 (NEW). PL 1987, c. 719 (AMD). PL 1993, c. 600, §A224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§3297. Posting of policy regarding acceptance of Medicare assignment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§3297. Posting of policy regarding acceptance of Medicare assignment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§3297. POSTING OF POLICY REGARDING ACCEPTANCE OF MEDICARE ASSIGNMENT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