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1393</w:t>
        <w:t xml:space="preserve">.  </w:t>
      </w:r>
      <w:r>
        <w:rPr>
          <w:b/>
        </w:rPr>
        <w:t xml:space="preserve">Application to mentally ill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§1393. Application to mentally ill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§1393. Application to mentally ill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§1393. APPLICATION TO MENTALLY ILL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