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w:t>
        <w:t xml:space="preserve">.  </w:t>
      </w:r>
      <w:r>
        <w:rPr>
          <w:b/>
        </w:rPr>
        <w:t xml:space="preserve">Membership; rights and recommendations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313 (AMD). PL 1971, c. 610, §19 (AMD). PL 1973, c. 400 (AMD). PL 1977, c. 564, §127 (AMD). PL 1983, c. 316, §3 (AMD). PL 1983, c. 459, §5 (RP). PL 1983, c. 480, §B31 (AMD). PL 1987, c. 402, §A175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 Membership; rights and recommendations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 Membership; rights and recommendations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§41. MEMBERSHIP; RIGHTS AND RECOMMENDATIONS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