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Trustees taking possession, have 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§1066. Trustees taking possession, have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Trustees taking possession, have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§1066. TRUSTEES TAKING POSSESSION, HAVE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