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w:t>
        <w:t xml:space="preserve">.  </w:t>
      </w:r>
      <w:r>
        <w:rPr>
          <w:b/>
        </w:rPr>
        <w:t xml:space="preserve">Joint rates for connecting railroads; establishment by railroads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 Joint rates for connecting railroads; establishment by railroads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 Joint rates for connecting railroads; establishment by railroads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§67. JOINT RATES FOR CONNECTING RAILROADS; ESTABLISHMENT BY RAILROADS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