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Violations of orders and regulations;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256, §6 (AMD). PL 1971, c. 618, §12 (AMD). PL 1975, c. 282, §5 (RPR). PL 1977, c. 300,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§596. Violations of orders and regulations;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Violations of orders and regulations;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§596. VIOLATIONS OF ORDERS AND REGULATIONS;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