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Procedure in contested cased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93, §1 (AMD). PL 1975, c. 780, §1 (RPR). 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§2403. Procedure in contested cased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Procedure in contested cased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§2403. PROCEDURE IN CONTESTED CASED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