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3051</w:t>
        <w:t xml:space="preserve">.  </w:t>
      </w:r>
      <w:r>
        <w:rPr>
          <w:b/>
        </w:rPr>
        <w:t xml:space="preserve">Cleaning cans and rooms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§101 (AMD). PL 1999, c. 362,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§3051. Cleaning cans and rooms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§3051. Cleaning cans and rooms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§3051. CLEANING CANS AND ROOMS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