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Commissioner's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§4009. Commissioner's power of subpoena;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Commissioner's power of subpoena;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§4009. COMMISSIONER'S POWER OF SUBPOENA;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