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1100-C</w:t>
        <w:t xml:space="preserve">.  </w:t>
      </w:r>
      <w:r>
        <w:rPr>
          <w:b/>
        </w:rPr>
        <w:t xml:space="preserve">Credit of the State pledged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§21 (NEW). PL 1985, c. 344, §95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§1100-C. Credit of the State pledged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§1100-C. Credit of the State pledged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§1100-C. CREDIT OF THE STATE PLEDGED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