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 Open season on upland game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The open season on upland game must include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2023, c. 530, §1 (AMD); PL 2023, c. 530, §2 (AFF).]</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PL 2023, c. 530, §1 (AMD). PL 2023, c. 530,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§10954.  Open season on upland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Open season on upland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§10954.  OPEN SEASON ON UPLAND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