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4457</w:t>
        <w:t xml:space="preserve">.  </w:t>
      </w:r>
      <w:r>
        <w:rPr>
          <w:b/>
        </w:rPr>
        <w:t xml:space="preserve">Restrictions on persons raising, possessing or molesting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§4457. Restrictions on persons raising, possessing or molesting traps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§4457. Restrictions on persons raising, possessing or molesting traps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§4457. RESTRICTIONS ON PERSONS RAISING, POSSESSING OR MOLESTING TRAPS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