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15</w:t>
      </w:r>
    </w:p>
    <w:p>
      <w:pPr>
        <w:jc w:val="center"/>
        <w:ind w:start="360"/>
        <w:spacing w:before="300" w:after="300"/>
      </w:pPr>
      <w:r>
        <w:rPr>
          <w:b/>
        </w:rPr>
        <w:t xml:space="preserve">ANNUAL RETURNS</w:t>
      </w:r>
    </w:p>
    <w:p>
      <w:pPr>
        <w:jc w:val="both"/>
        <w:spacing w:before="100" w:after="100"/>
        <w:ind w:start="1080" w:hanging="720"/>
      </w:pPr>
      <w:r>
        <w:rPr>
          <w:b/>
        </w:rPr>
        <w:t>§</w:t>
        <w:t>501</w:t>
        <w:t xml:space="preserve">.  </w:t>
      </w:r>
      <w:r>
        <w:rPr>
          <w:b/>
        </w:rPr>
        <w:t xml:space="preserve">Contents; filing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jc w:val="both"/>
        <w:spacing w:before="100" w:after="100"/>
        <w:ind w:start="1080" w:hanging="720"/>
      </w:pPr>
      <w:r>
        <w:rPr>
          <w:b/>
        </w:rPr>
        <w:t>§</w:t>
        <w:t>502</w:t>
        <w:t xml:space="preserve">.  </w:t>
      </w:r>
      <w:r>
        <w:rPr>
          <w:b/>
        </w:rPr>
        <w:t xml:space="preserve">Deposit in post office sufficient; neglect or refusal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jc w:val="both"/>
        <w:spacing w:before="100" w:after="100"/>
        <w:ind w:start="1080" w:hanging="720"/>
      </w:pPr>
      <w:r>
        <w:rPr>
          <w:b/>
        </w:rPr>
        <w:t>§</w:t>
        <w:t>503</w:t>
        <w:t xml:space="preserve">.  </w:t>
      </w:r>
      <w:r>
        <w:rPr>
          <w:b/>
        </w:rPr>
        <w:t xml:space="preserve">Action of debt to collect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jc w:val="both"/>
        <w:spacing w:before="100" w:after="100"/>
        <w:ind w:start="1080" w:hanging="720"/>
      </w:pPr>
      <w:r>
        <w:rPr>
          <w:b/>
        </w:rPr>
        <w:t>§</w:t>
        <w:t>504</w:t>
        <w:t xml:space="preserve">.  </w:t>
      </w:r>
      <w:r>
        <w:rPr>
          <w:b/>
        </w:rPr>
        <w:t xml:space="preserve">Discontinuance of action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jc w:val="both"/>
        <w:spacing w:before="100" w:after="100"/>
        <w:ind w:start="1080" w:hanging="720"/>
      </w:pPr>
      <w:r>
        <w:rPr>
          <w:b/>
        </w:rPr>
        <w:t>§</w:t>
        <w:t>505</w:t>
        <w:t xml:space="preserve">.  </w:t>
      </w:r>
      <w:r>
        <w:rPr>
          <w:b/>
        </w:rPr>
        <w:t xml:space="preserve">Filing excused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15. ANNUAL RETURNS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15. ANNUAL RETURNS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Chapter 15. ANNUAL RETURNS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