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Settlements to be approved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Settlements to be approved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§1605. SETTLEMENTS TO BE APPROVED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