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Service on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§4-303. Service on foreign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Service on foreign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§4-303. SERVICE ON FOREIGN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