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§2058. DESIGNATION OF LANDS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