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§3252. Account of payments allowed without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Account of payments allowed without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§3252. ACCOUNT OF PAYMENTS ALLOWED WITHOUT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