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Alimony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§1 (AMD). PL 1977, c. 564, §86 (RPR). PL 1979, c. 424, §§1,2 (AMD). PL 1989, c. 250, §§1,2 (RPR). PL 1995, c. 694, §B1 (RP). PL 1995, c. 694, §E2 (AFF). PL 1997, c. 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 Alimony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Alimony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§721. ALIMONY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