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1477</w:t>
        <w:t xml:space="preserve">.  </w:t>
      </w:r>
      <w:r>
        <w:rPr>
          <w:b/>
        </w:rPr>
        <w:t xml:space="preserve">Failure to elect officers; State to take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§1477. Failure to elect officers; State to take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§1477. Failure to elect officers; State to take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§1477. FAILURE TO ELECT OFFICERS; STATE TO TAKE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