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Community school committee;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1973, c. 132, §2 (AMD). PL 1973, c. 783, §§14,15 (AMD). PL 1979, c. 99 (AMD). PL 1979, c. 482, §1 (RP).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 Community school committee;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Community school committee;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 COMMUNITY SCHOOL COMMITTEE;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