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2808</w:t>
        <w:t xml:space="preserve">.  </w:t>
      </w:r>
      <w:r>
        <w:rPr>
          <w:b/>
        </w:rPr>
        <w:t xml:space="preserve">Effect of determination by panel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§§11,22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§2808. Effect of determination by panel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§2808. Effect of determination by panel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§2808. EFFECT OF DETERMINATION BY PANEL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