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Classes of directors; term of office;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3. Classes of directors; term of office;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Classes of directors; term of office;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653. CLASSES OF DIRECTORS; TERM OF OFFICE;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