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Maine Labor Relations Board; rule-making procedure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§1328. Maine Labor Relations Board; rule-making procedure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Maine Labor Relations Board; rule-making procedure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§1328. MAINE LABOR RELATIONS BOARD; RULE-MAKING PROCEDURE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