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Duty of sheriffs, deputies and district attorneys; refusal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§7 (RP). PL 1977, c. 431, §1 (AMD). PL 1977, c. 564, §105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§1151. Duty of sheriffs, deputies and district attorneys; refusal 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Duty of sheriffs, deputies and district attorneys; refusal 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§1151. DUTY OF SHERIFFS, DEPUTIES AND DISTRICT ATTORNEYS; REFUSAL 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