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Overtaking a vehicle on the left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 §1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§1151. Overtaking a vehicle on the left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Overtaking a vehicle on the left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§1151. OVERTAKING A VEHICLE ON THE LEFT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