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w:t>
        <w:t xml:space="preserve">.  </w:t>
      </w:r>
      <w:r>
        <w:rPr>
          <w:b/>
        </w:rPr>
        <w:t xml:space="preserve">Application for certificate of title or certificate of salvage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166, §3 (AMD). PL 1975, c. 745, §18 (AMD). PL 1977, c. 294, §§5-8 (AMD). PL 1977, c. 564, §§110,111 (AMD). PL 1981, c. 110, §§8-12 (AMD). PL 1981, c. 437, §23 (AMD). PL 1983, c. 818, §23 (AMD). PL 1985, c. 401, §17 (AMD). PL 1987, c. 485, §§9,10 (AMD). PL 1989, c. 902, §§2,14 (AMD). PL 1991, c. 700, §1 (AMD). PL 1993, c. 297, §A33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§2364. Application for certificate of title or certificate of salvage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 Application for certificate of title or certificate of salvage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§2364. APPLICATION FOR CERTIFICATE OF TITLE OR CERTIFICATE OF SALVAGE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