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A</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5 (NEW).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A. Action o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A. Action o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7-A. ACTION O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