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w:t>
        <w:t xml:space="preserve">.  </w:t>
      </w:r>
      <w:r>
        <w:rPr>
          <w:b/>
        </w:rPr>
        <w:t xml:space="preserve">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1977, c. 694, §513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§786.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§786.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