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2418-B</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675, §2 (NEW). PL 1993, c. 600, §A149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§2418-B. Consumer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§2418-B. Consumer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§2418-B. CONSUMER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