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Power to issue subpoenas; service;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§903. Power to issue subpoenas; service;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Power to issue subpoenas; service;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§903. POWER TO ISSUE SUBPOENAS; SERVICE;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