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§2062. WHEN TAX-DEFERRED RETIREMENT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