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2194</w:t>
        <w:t xml:space="preserve">.  </w:t>
      </w:r>
      <w:r>
        <w:rPr>
          <w:b/>
        </w:rPr>
        <w:t xml:space="preserve">Interest and penalty for failure to act in timely manner</w:t>
      </w:r>
    </w:p>
    <w:p>
      <w:pPr>
        <w:jc w:val="both"/>
        <w:spacing w:before="100" w:after="0"/>
        <w:ind w:start="360"/>
        <w:ind w:firstLine="360"/>
      </w:pPr>
      <w:r>
        <w:rPr>
          <w:b/>
        </w:rPr>
        <w:t>1</w:t>
        <w:t xml:space="preserve">.  </w:t>
      </w:r>
      <w:r>
        <w:rPr>
          <w:b/>
        </w:rPr>
        <w:t xml:space="preserve">Interest.</w:t>
        <w:t xml:space="preserve"> </w:t>
      </w:r>
      <w:r>
        <w:t xml:space="preserve"> </w:t>
      </w:r>
      <w:r>
        <w:t xml:space="preserve">A holder that fails to report, pay or deliver property within the time prescribed by this Act shall pay to the administrator interest at an annual rate of 18%, or 10% above the annual rate of discount in effect on the date the property should have been paid or delivered for the most recent issue of 52-week United States Treasury bills, on the property or value thereof from the date the property should have been reported, paid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Civil penalty.</w:t>
        <w:t xml:space="preserve"> </w:t>
      </w:r>
      <w:r>
        <w:t xml:space="preserve"> </w:t>
      </w:r>
      <w:r>
        <w:t xml:space="preserve">Except as otherwise provided in </w:t>
      </w:r>
      <w:r>
        <w:t>section 2195</w:t>
      </w:r>
      <w:r>
        <w:t xml:space="preserve"> or </w:t>
      </w:r>
      <w:r>
        <w:t>2196</w:t>
      </w:r>
      <w:r>
        <w:t xml:space="preserve">, the administrator may require a holder that fails to report, pay or deliver property within the time prescribed by this Act to pay to the administrator, in addition to interest included under </w:t>
      </w:r>
      <w:r>
        <w:t>subsection 1</w:t>
      </w:r>
      <w:r>
        <w:t xml:space="preserve">, a civil penalty of $200 for each day the duty is not performed, up to a cumulative maximum amount of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§2194. Interest and penalty for failure to act in timely manner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§2194. Interest and penalty for failure to act in timely manner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§2194. INTEREST AND PENALTY FOR FAILURE TO ACT IN TIMELY MANNER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