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875</w:t>
        <w:t xml:space="preserve">.  </w:t>
      </w:r>
      <w:r>
        <w:rPr>
          <w:b/>
        </w:rPr>
        <w:t xml:space="preserve">Employment on public works or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382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§875. Employment on public works or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§875. Employment on public works or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§875. EMPLOYMENT ON PUBLIC WORKS OR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