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w:t>
        <w:t xml:space="preserve">.  </w:t>
      </w:r>
      <w:r>
        <w:rPr>
          <w:b/>
        </w:rPr>
        <w:t xml:space="preserve">Consumer-owned electric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§A74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 Consumer-owned electric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 Consumer-owned electric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§75. CONSUMER-OWNED ELECTRIC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