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Evidence of necessity for guardian of incompetent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Evidence of necessity for guardian of incompetent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Evidence of necessity for guardian of incompetent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§207. EVIDENCE OF NECESSITY FOR GUARDIAN OF INCOMPETENT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