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Classification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527, §3 (AMD). PL 1971, c. 618, §12 (AMD). PL 1977, c. 300, §15 (AMD). PL 1985, c. 698,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 Classification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Classification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§365. CLASSIFICATION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