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583-A</w:t>
        <w:t xml:space="preserve">.  </w:t>
      </w:r>
      <w:r>
        <w:rPr>
          <w:b/>
        </w:rPr>
        <w:t xml:space="preserve">Regulations for hearing and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282, §1 (NEW). PL 1977, c. 300,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§583-A. Regulations for hearing and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§583-A. Regulations for hearing and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§583-A. REGULATIONS FOR HEARING AND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